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6DE6" w14:textId="77777777" w:rsidR="006B1B7E" w:rsidRPr="00B65F48" w:rsidRDefault="006B1B7E" w:rsidP="00B65F48">
      <w:pPr>
        <w:spacing w:line="500" w:lineRule="exact"/>
        <w:jc w:val="center"/>
        <w:rPr>
          <w:rFonts w:ascii="標楷體" w:eastAsia="標楷體" w:hAnsi="標楷體"/>
          <w:b/>
          <w:sz w:val="36"/>
          <w:szCs w:val="36"/>
        </w:rPr>
      </w:pPr>
      <w:r w:rsidRPr="00B65F48">
        <w:rPr>
          <w:rFonts w:ascii="標楷體" w:eastAsia="標楷體" w:hAnsi="標楷體" w:hint="eastAsia"/>
          <w:b/>
          <w:sz w:val="36"/>
          <w:szCs w:val="36"/>
        </w:rPr>
        <w:t>國防</w:t>
      </w:r>
      <w:r w:rsidR="00B65F48" w:rsidRPr="00B65F48">
        <w:rPr>
          <w:rFonts w:ascii="標楷體" w:eastAsia="標楷體" w:hAnsi="標楷體" w:hint="eastAsia"/>
          <w:b/>
          <w:sz w:val="36"/>
          <w:szCs w:val="36"/>
        </w:rPr>
        <w:t>工業發展基金會</w:t>
      </w:r>
      <w:r w:rsidRPr="00B65F48">
        <w:rPr>
          <w:rFonts w:ascii="標楷體" w:eastAsia="標楷體" w:hAnsi="標楷體" w:hint="eastAsia"/>
          <w:b/>
          <w:sz w:val="36"/>
          <w:szCs w:val="36"/>
        </w:rPr>
        <w:t>聘雇人員招考簡章</w:t>
      </w:r>
    </w:p>
    <w:p w14:paraId="44FD16FA" w14:textId="77777777"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一、招考名額:</w:t>
      </w:r>
    </w:p>
    <w:p w14:paraId="3C674991" w14:textId="7E5CCFE9"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 xml:space="preserve">    企劃員1員</w:t>
      </w:r>
    </w:p>
    <w:p w14:paraId="617E03DC" w14:textId="77777777"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二、資格及限制條件：</w:t>
      </w:r>
    </w:p>
    <w:p w14:paraId="3A66F400" w14:textId="77777777"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（一）共同條件：</w:t>
      </w:r>
    </w:p>
    <w:p w14:paraId="1AAB7F1E" w14:textId="77777777" w:rsidR="006B1B7E" w:rsidRPr="00A041DF" w:rsidRDefault="006B1B7E" w:rsidP="00C12452">
      <w:pPr>
        <w:spacing w:line="500" w:lineRule="exact"/>
        <w:ind w:leftChars="150" w:left="1000" w:hangingChars="200" w:hanging="640"/>
        <w:jc w:val="both"/>
        <w:rPr>
          <w:rFonts w:ascii="標楷體" w:eastAsia="標楷體" w:hAnsi="標楷體"/>
          <w:sz w:val="32"/>
          <w:szCs w:val="32"/>
        </w:rPr>
      </w:pPr>
      <w:r w:rsidRPr="00A041DF">
        <w:rPr>
          <w:rFonts w:ascii="標楷體" w:eastAsia="標楷體" w:hAnsi="標楷體" w:hint="eastAsia"/>
          <w:sz w:val="32"/>
          <w:szCs w:val="32"/>
        </w:rPr>
        <w:t>１、具中華民國國籍，無雙重國籍，並在臺灣地區設有戶籍者。</w:t>
      </w:r>
    </w:p>
    <w:p w14:paraId="40385094" w14:textId="5CB67E01" w:rsidR="006B1B7E" w:rsidRPr="00A041DF" w:rsidRDefault="006B1B7E" w:rsidP="00C12452">
      <w:pPr>
        <w:spacing w:line="500" w:lineRule="exact"/>
        <w:ind w:leftChars="150" w:left="1000" w:hangingChars="200" w:hanging="640"/>
        <w:jc w:val="both"/>
        <w:rPr>
          <w:rFonts w:ascii="標楷體" w:eastAsia="標楷體" w:hAnsi="標楷體"/>
          <w:sz w:val="32"/>
          <w:szCs w:val="32"/>
        </w:rPr>
      </w:pPr>
      <w:r w:rsidRPr="00A041DF">
        <w:rPr>
          <w:rFonts w:ascii="標楷體" w:eastAsia="標楷體" w:hAnsi="標楷體" w:hint="eastAsia"/>
          <w:sz w:val="32"/>
          <w:szCs w:val="32"/>
        </w:rPr>
        <w:t>２、身心健康，經公立醫院或地區以上軍醫院體格檢查，符合一般勞工體檢項目之體檢表（含一般檢驗項目、驗血3-4項、尿液檢查及x光攝影等正常），報名文件寄送日前6個月體檢表正本均有效。</w:t>
      </w:r>
    </w:p>
    <w:p w14:paraId="4B781DD3" w14:textId="77777777"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（二）學經歷：</w:t>
      </w:r>
    </w:p>
    <w:p w14:paraId="5A1CFC3F" w14:textId="18136DC5" w:rsidR="006A20AA" w:rsidRPr="00A041DF" w:rsidRDefault="006B1B7E" w:rsidP="00C12452">
      <w:pPr>
        <w:spacing w:line="500" w:lineRule="exact"/>
        <w:ind w:leftChars="150" w:left="1000" w:hangingChars="200" w:hanging="640"/>
        <w:jc w:val="both"/>
        <w:rPr>
          <w:rFonts w:ascii="標楷體" w:eastAsia="標楷體" w:hAnsi="標楷體"/>
          <w:sz w:val="32"/>
          <w:szCs w:val="32"/>
        </w:rPr>
      </w:pPr>
      <w:r w:rsidRPr="00A041DF">
        <w:rPr>
          <w:rFonts w:ascii="標楷體" w:eastAsia="標楷體" w:hAnsi="標楷體" w:hint="eastAsia"/>
          <w:sz w:val="32"/>
          <w:szCs w:val="32"/>
        </w:rPr>
        <w:t>１、</w:t>
      </w:r>
      <w:r w:rsidR="00D8696B" w:rsidRPr="00A041DF">
        <w:rPr>
          <w:rFonts w:ascii="標楷體" w:eastAsia="標楷體" w:hAnsi="標楷體" w:hint="eastAsia"/>
          <w:sz w:val="32"/>
          <w:szCs w:val="32"/>
        </w:rPr>
        <w:t>須大專(含)以上</w:t>
      </w:r>
      <w:r w:rsidR="006A20AA" w:rsidRPr="00A041DF">
        <w:rPr>
          <w:rFonts w:ascii="標楷體" w:eastAsia="標楷體" w:hAnsi="標楷體" w:hint="eastAsia"/>
          <w:sz w:val="32"/>
          <w:szCs w:val="32"/>
        </w:rPr>
        <w:t>會計會計</w:t>
      </w:r>
      <w:r w:rsidRPr="00A041DF">
        <w:rPr>
          <w:rFonts w:ascii="標楷體" w:eastAsia="標楷體" w:hAnsi="標楷體" w:hint="eastAsia"/>
          <w:sz w:val="32"/>
          <w:szCs w:val="32"/>
        </w:rPr>
        <w:t>相關科系畢業，具</w:t>
      </w:r>
      <w:r w:rsidR="00D8696B" w:rsidRPr="00A041DF">
        <w:rPr>
          <w:rFonts w:ascii="標楷體" w:eastAsia="標楷體" w:hAnsi="標楷體" w:hint="eastAsia"/>
          <w:sz w:val="32"/>
          <w:szCs w:val="32"/>
        </w:rPr>
        <w:t>會計、出納、</w:t>
      </w:r>
      <w:r w:rsidR="006A20AA" w:rsidRPr="00A041DF">
        <w:rPr>
          <w:rFonts w:ascii="標楷體" w:eastAsia="標楷體" w:hAnsi="標楷體" w:hint="eastAsia"/>
          <w:sz w:val="32"/>
          <w:szCs w:val="32"/>
        </w:rPr>
        <w:t>金融</w:t>
      </w:r>
      <w:r w:rsidR="00D8696B" w:rsidRPr="00A041DF">
        <w:rPr>
          <w:rFonts w:ascii="標楷體" w:eastAsia="標楷體" w:hAnsi="標楷體" w:hint="eastAsia"/>
          <w:sz w:val="32"/>
          <w:szCs w:val="32"/>
        </w:rPr>
        <w:t>或</w:t>
      </w:r>
      <w:r w:rsidR="006A20AA" w:rsidRPr="00A041DF">
        <w:rPr>
          <w:rFonts w:ascii="標楷體" w:eastAsia="標楷體" w:hAnsi="標楷體" w:hint="eastAsia"/>
          <w:sz w:val="32"/>
          <w:szCs w:val="32"/>
        </w:rPr>
        <w:t>財務</w:t>
      </w:r>
      <w:r w:rsidR="00D8696B" w:rsidRPr="00A041DF">
        <w:rPr>
          <w:rFonts w:ascii="標楷體" w:eastAsia="標楷體" w:hAnsi="標楷體" w:hint="eastAsia"/>
          <w:sz w:val="32"/>
          <w:szCs w:val="32"/>
        </w:rPr>
        <w:t>管理</w:t>
      </w:r>
      <w:r w:rsidR="006A20AA" w:rsidRPr="00A041DF">
        <w:rPr>
          <w:rFonts w:ascii="標楷體" w:eastAsia="標楷體" w:hAnsi="標楷體" w:hint="eastAsia"/>
          <w:sz w:val="32"/>
          <w:szCs w:val="32"/>
        </w:rPr>
        <w:t>相關工作經驗</w:t>
      </w:r>
      <w:r w:rsidR="00FF4F8A" w:rsidRPr="00A041DF">
        <w:rPr>
          <w:rFonts w:ascii="標楷體" w:eastAsia="標楷體" w:hAnsi="標楷體" w:hint="eastAsia"/>
          <w:sz w:val="32"/>
          <w:szCs w:val="32"/>
        </w:rPr>
        <w:t>，</w:t>
      </w:r>
      <w:r w:rsidR="00BA7491" w:rsidRPr="00A041DF">
        <w:rPr>
          <w:rFonts w:ascii="標楷體" w:eastAsia="標楷體" w:hAnsi="標楷體" w:hint="eastAsia"/>
          <w:sz w:val="32"/>
          <w:szCs w:val="32"/>
        </w:rPr>
        <w:t>另</w:t>
      </w:r>
      <w:r w:rsidR="00FF4F8A" w:rsidRPr="00A041DF">
        <w:rPr>
          <w:rFonts w:ascii="標楷體" w:eastAsia="標楷體" w:hAnsi="標楷體"/>
          <w:sz w:val="32"/>
          <w:szCs w:val="32"/>
        </w:rPr>
        <w:t>有公務機關主計相關業務職務工作經驗尤佳</w:t>
      </w:r>
      <w:r w:rsidR="006A20AA" w:rsidRPr="00A041DF">
        <w:rPr>
          <w:rFonts w:ascii="標楷體" w:eastAsia="標楷體" w:hAnsi="標楷體" w:hint="eastAsia"/>
          <w:sz w:val="32"/>
          <w:szCs w:val="32"/>
        </w:rPr>
        <w:t>。</w:t>
      </w:r>
    </w:p>
    <w:p w14:paraId="6C75CA74" w14:textId="58B409E3" w:rsidR="006B1B7E" w:rsidRPr="00A041DF" w:rsidRDefault="006B1B7E" w:rsidP="00C12452">
      <w:pPr>
        <w:spacing w:line="500" w:lineRule="exact"/>
        <w:ind w:leftChars="150" w:left="1000" w:hangingChars="200" w:hanging="640"/>
        <w:jc w:val="both"/>
        <w:rPr>
          <w:rFonts w:ascii="標楷體" w:eastAsia="標楷體" w:hAnsi="標楷體"/>
          <w:sz w:val="32"/>
          <w:szCs w:val="32"/>
        </w:rPr>
      </w:pPr>
      <w:r w:rsidRPr="00A041DF">
        <w:rPr>
          <w:rFonts w:ascii="標楷體" w:eastAsia="標楷體" w:hAnsi="標楷體" w:hint="eastAsia"/>
          <w:sz w:val="32"/>
          <w:szCs w:val="32"/>
        </w:rPr>
        <w:t>２、報名時應檢附相關工作證明、專長證書或相關證照以供辦理資格審查。</w:t>
      </w:r>
      <w:r w:rsidR="00D8696B" w:rsidRPr="00A041DF">
        <w:rPr>
          <w:rFonts w:ascii="標楷體" w:eastAsia="標楷體" w:hAnsi="標楷體" w:hint="eastAsia"/>
          <w:sz w:val="32"/>
          <w:szCs w:val="32"/>
        </w:rPr>
        <w:t>有專案學術研究、科技部委託研究計畫相關經驗與國內、外期刊發表者，請併同提供資料。</w:t>
      </w:r>
    </w:p>
    <w:p w14:paraId="7DE4C4DD" w14:textId="77777777"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 xml:space="preserve">三、招考方式： </w:t>
      </w:r>
    </w:p>
    <w:p w14:paraId="4C6154E2" w14:textId="77777777" w:rsidR="006B1B7E" w:rsidRPr="00A041DF" w:rsidRDefault="006B1B7E" w:rsidP="00C12452">
      <w:pPr>
        <w:spacing w:line="500" w:lineRule="exact"/>
        <w:ind w:left="960" w:hangingChars="300" w:hanging="960"/>
        <w:jc w:val="both"/>
        <w:rPr>
          <w:rFonts w:ascii="標楷體" w:eastAsia="標楷體" w:hAnsi="標楷體"/>
          <w:sz w:val="32"/>
          <w:szCs w:val="32"/>
        </w:rPr>
      </w:pPr>
      <w:r w:rsidRPr="00A041DF">
        <w:rPr>
          <w:rFonts w:ascii="標楷體" w:eastAsia="標楷體" w:hAnsi="標楷體" w:hint="eastAsia"/>
          <w:sz w:val="32"/>
          <w:szCs w:val="32"/>
        </w:rPr>
        <w:t>（一）一律採通訊報名，報名日期依規劃期程，以郵戳為憑，逾期恕不受理，資審合格人員，由本</w:t>
      </w:r>
      <w:r w:rsidR="00297A68" w:rsidRPr="00A041DF">
        <w:rPr>
          <w:rFonts w:ascii="標楷體" w:eastAsia="標楷體" w:hAnsi="標楷體" w:hint="eastAsia"/>
          <w:sz w:val="32"/>
          <w:szCs w:val="32"/>
        </w:rPr>
        <w:t>會</w:t>
      </w:r>
      <w:r w:rsidRPr="00A041DF">
        <w:rPr>
          <w:rFonts w:ascii="標楷體" w:eastAsia="標楷體" w:hAnsi="標楷體" w:hint="eastAsia"/>
          <w:sz w:val="32"/>
          <w:szCs w:val="32"/>
        </w:rPr>
        <w:t>另行通知參加考試。</w:t>
      </w:r>
    </w:p>
    <w:p w14:paraId="4D025305" w14:textId="77777777"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 xml:space="preserve">（二）報名應繳資料： </w:t>
      </w:r>
    </w:p>
    <w:p w14:paraId="6D37B663" w14:textId="77777777" w:rsidR="006B1B7E" w:rsidRPr="00A041DF" w:rsidRDefault="006B1B7E" w:rsidP="00C12452">
      <w:pPr>
        <w:spacing w:line="500" w:lineRule="exact"/>
        <w:ind w:leftChars="150" w:left="1000" w:hangingChars="200" w:hanging="640"/>
        <w:jc w:val="both"/>
        <w:rPr>
          <w:rFonts w:ascii="標楷體" w:eastAsia="標楷體" w:hAnsi="標楷體"/>
          <w:sz w:val="32"/>
          <w:szCs w:val="32"/>
        </w:rPr>
      </w:pPr>
      <w:r w:rsidRPr="00A041DF">
        <w:rPr>
          <w:rFonts w:ascii="標楷體" w:eastAsia="標楷體" w:hAnsi="標楷體" w:hint="eastAsia"/>
          <w:sz w:val="32"/>
          <w:szCs w:val="32"/>
        </w:rPr>
        <w:t>１、履歷表：浮貼考生最近3個月內2吋光面、脫帽半身 正面照片 2 張；照片背面需註明報名之類別、姓名。本表「安全調查」欄位，應簽名並勾選「報名資料同</w:t>
      </w:r>
      <w:r w:rsidRPr="00A041DF">
        <w:rPr>
          <w:rFonts w:ascii="標楷體" w:eastAsia="標楷體" w:hAnsi="標楷體" w:hint="eastAsia"/>
          <w:sz w:val="32"/>
          <w:szCs w:val="32"/>
        </w:rPr>
        <w:lastRenderedPageBreak/>
        <w:t xml:space="preserve">意供個人基本資料安全調查資審所用」，未勾選者視為資料不齊全（如附件）。 </w:t>
      </w:r>
    </w:p>
    <w:p w14:paraId="0D5CF06D" w14:textId="600CD4E3" w:rsidR="006B1B7E" w:rsidRPr="00A041DF" w:rsidRDefault="006B1B7E" w:rsidP="00C12452">
      <w:pPr>
        <w:spacing w:line="500" w:lineRule="exact"/>
        <w:ind w:leftChars="150" w:left="1000" w:hangingChars="200" w:hanging="640"/>
        <w:jc w:val="both"/>
        <w:rPr>
          <w:rFonts w:ascii="標楷體" w:eastAsia="標楷體" w:hAnsi="標楷體"/>
          <w:sz w:val="32"/>
          <w:szCs w:val="32"/>
        </w:rPr>
      </w:pPr>
      <w:r w:rsidRPr="00A041DF">
        <w:rPr>
          <w:rFonts w:ascii="標楷體" w:eastAsia="標楷體" w:hAnsi="標楷體" w:hint="eastAsia"/>
          <w:sz w:val="32"/>
          <w:szCs w:val="32"/>
        </w:rPr>
        <w:t>２、公立醫院或地區以上軍醫院體格檢查，符合一般勞工體檢表（含一般檢驗項目、驗血3-4項、尿液檢查及x光攝影等正常）1式2份，報名文件寄送日前6個月體檢表正本均有效</w:t>
      </w:r>
      <w:r w:rsidR="00F16AEB" w:rsidRPr="00A041DF">
        <w:rPr>
          <w:rFonts w:ascii="標楷體" w:eastAsia="標楷體" w:hAnsi="標楷體" w:hint="eastAsia"/>
          <w:sz w:val="32"/>
          <w:szCs w:val="32"/>
        </w:rPr>
        <w:t>(因疫情無法提供者，可於報到後補件)</w:t>
      </w:r>
      <w:r w:rsidRPr="00A041DF">
        <w:rPr>
          <w:rFonts w:ascii="標楷體" w:eastAsia="標楷體" w:hAnsi="標楷體" w:hint="eastAsia"/>
          <w:sz w:val="32"/>
          <w:szCs w:val="32"/>
        </w:rPr>
        <w:t>。</w:t>
      </w:r>
    </w:p>
    <w:p w14:paraId="41802DD6" w14:textId="77777777" w:rsidR="006B1B7E" w:rsidRPr="00A041DF" w:rsidRDefault="006B1B7E" w:rsidP="00C12452">
      <w:pPr>
        <w:spacing w:line="500" w:lineRule="exact"/>
        <w:ind w:leftChars="150" w:left="1000" w:hangingChars="200" w:hanging="640"/>
        <w:jc w:val="both"/>
        <w:rPr>
          <w:rFonts w:ascii="標楷體" w:eastAsia="標楷體" w:hAnsi="標楷體"/>
          <w:sz w:val="32"/>
          <w:szCs w:val="32"/>
        </w:rPr>
      </w:pPr>
      <w:r w:rsidRPr="00A041DF">
        <w:rPr>
          <w:rFonts w:ascii="標楷體" w:eastAsia="標楷體" w:hAnsi="標楷體" w:hint="eastAsia"/>
          <w:sz w:val="32"/>
          <w:szCs w:val="32"/>
        </w:rPr>
        <w:t xml:space="preserve">３、身分證、最高學歷證明文件影本。 </w:t>
      </w:r>
    </w:p>
    <w:p w14:paraId="6D6B32F8" w14:textId="77777777" w:rsidR="006B1B7E" w:rsidRPr="00A041DF" w:rsidRDefault="006B1B7E" w:rsidP="00C12452">
      <w:pPr>
        <w:spacing w:line="500" w:lineRule="exact"/>
        <w:ind w:leftChars="150" w:left="1000" w:hangingChars="200" w:hanging="640"/>
        <w:jc w:val="both"/>
        <w:rPr>
          <w:rFonts w:ascii="標楷體" w:eastAsia="標楷體" w:hAnsi="標楷體"/>
          <w:sz w:val="32"/>
          <w:szCs w:val="32"/>
        </w:rPr>
      </w:pPr>
      <w:r w:rsidRPr="00A041DF">
        <w:rPr>
          <w:rFonts w:ascii="標楷體" w:eastAsia="標楷體" w:hAnsi="標楷體" w:hint="eastAsia"/>
          <w:sz w:val="32"/>
          <w:szCs w:val="32"/>
        </w:rPr>
        <w:t xml:space="preserve">４、自傳乙份（300-500字內）。 </w:t>
      </w:r>
    </w:p>
    <w:p w14:paraId="448F5831" w14:textId="77777777" w:rsidR="006B1B7E" w:rsidRPr="00A041DF" w:rsidRDefault="006B1B7E" w:rsidP="00C12452">
      <w:pPr>
        <w:spacing w:line="500" w:lineRule="exact"/>
        <w:ind w:leftChars="150" w:left="1000" w:hangingChars="200" w:hanging="640"/>
        <w:jc w:val="both"/>
        <w:rPr>
          <w:rFonts w:ascii="標楷體" w:eastAsia="標楷體" w:hAnsi="標楷體"/>
          <w:sz w:val="32"/>
          <w:szCs w:val="32"/>
        </w:rPr>
      </w:pPr>
      <w:r w:rsidRPr="00A041DF">
        <w:rPr>
          <w:rFonts w:ascii="標楷體" w:eastAsia="標楷體" w:hAnsi="標楷體" w:hint="eastAsia"/>
          <w:sz w:val="32"/>
          <w:szCs w:val="32"/>
        </w:rPr>
        <w:t>５、符合本職務資格之佐證資料（如工作證明、專長證書或相關證照）。</w:t>
      </w:r>
    </w:p>
    <w:p w14:paraId="4A3732A2" w14:textId="77777777" w:rsidR="006B1B7E" w:rsidRPr="00A041DF" w:rsidRDefault="006B1B7E" w:rsidP="00C12452">
      <w:pPr>
        <w:spacing w:line="500" w:lineRule="exact"/>
        <w:ind w:leftChars="150" w:left="1000" w:hangingChars="200" w:hanging="640"/>
        <w:jc w:val="both"/>
        <w:rPr>
          <w:rFonts w:ascii="標楷體" w:eastAsia="標楷體" w:hAnsi="標楷體"/>
          <w:sz w:val="32"/>
          <w:szCs w:val="32"/>
        </w:rPr>
      </w:pPr>
      <w:r w:rsidRPr="00A041DF">
        <w:rPr>
          <w:rFonts w:ascii="標楷體" w:eastAsia="標楷體" w:hAnsi="標楷體" w:hint="eastAsia"/>
          <w:sz w:val="32"/>
          <w:szCs w:val="32"/>
        </w:rPr>
        <w:t>６、退役軍職或免役人員應檢附退伍令或免役證明文件影本；具現役（職)身分報名參試時，應檢附單位同意公函，甄試錄取者須於進用生效日前完成退伍（離職手續)。</w:t>
      </w:r>
    </w:p>
    <w:p w14:paraId="429E3ABB" w14:textId="77777777" w:rsidR="006B1B7E" w:rsidRPr="00A041DF" w:rsidRDefault="00C12452" w:rsidP="00C12452">
      <w:pPr>
        <w:spacing w:line="500" w:lineRule="exact"/>
        <w:ind w:leftChars="150" w:left="1000" w:hangingChars="200" w:hanging="640"/>
        <w:jc w:val="both"/>
        <w:rPr>
          <w:rFonts w:ascii="標楷體" w:eastAsia="標楷體" w:hAnsi="標楷體"/>
          <w:sz w:val="32"/>
          <w:szCs w:val="32"/>
        </w:rPr>
      </w:pPr>
      <w:r w:rsidRPr="00A041DF">
        <w:rPr>
          <w:rFonts w:ascii="標楷體" w:eastAsia="標楷體" w:hAnsi="標楷體" w:hint="eastAsia"/>
          <w:sz w:val="32"/>
          <w:szCs w:val="32"/>
        </w:rPr>
        <w:t xml:space="preserve"> </w:t>
      </w:r>
      <w:r w:rsidR="00B727DA" w:rsidRPr="00A041DF">
        <w:rPr>
          <w:rFonts w:ascii="標楷體" w:eastAsia="標楷體" w:hAnsi="標楷體" w:hint="eastAsia"/>
          <w:sz w:val="32"/>
          <w:szCs w:val="32"/>
        </w:rPr>
        <w:t>7</w:t>
      </w:r>
      <w:r w:rsidR="006B1B7E" w:rsidRPr="00A041DF">
        <w:rPr>
          <w:rFonts w:ascii="標楷體" w:eastAsia="標楷體" w:hAnsi="標楷體" w:hint="eastAsia"/>
          <w:sz w:val="32"/>
          <w:szCs w:val="32"/>
        </w:rPr>
        <w:t>、附限時掛號回郵信封2個，分別貼足回郵郵資，並以正楷字體詳實填寫報考人員姓名、地址及郵遞區號，以利辦理郵寄錄取通知單，如因當事人所貼郵資不足或收件人姓名、地址填寫不清，致無法如期收到准考 證或錄取通知單，由報考人員自行負責。</w:t>
      </w:r>
    </w:p>
    <w:p w14:paraId="4B3FF585" w14:textId="77777777" w:rsidR="006B1B7E" w:rsidRPr="00A041DF" w:rsidRDefault="00C12452" w:rsidP="00C12452">
      <w:pPr>
        <w:spacing w:line="500" w:lineRule="exact"/>
        <w:ind w:leftChars="150" w:left="1000" w:hangingChars="200" w:hanging="640"/>
        <w:jc w:val="both"/>
        <w:rPr>
          <w:rFonts w:ascii="標楷體" w:eastAsia="標楷體" w:hAnsi="標楷體"/>
          <w:sz w:val="32"/>
          <w:szCs w:val="32"/>
        </w:rPr>
      </w:pPr>
      <w:r w:rsidRPr="00A041DF">
        <w:rPr>
          <w:rFonts w:ascii="標楷體" w:eastAsia="標楷體" w:hAnsi="標楷體" w:hint="eastAsia"/>
          <w:sz w:val="32"/>
          <w:szCs w:val="32"/>
        </w:rPr>
        <w:t xml:space="preserve"> </w:t>
      </w:r>
      <w:r w:rsidR="00B727DA" w:rsidRPr="00A041DF">
        <w:rPr>
          <w:rFonts w:ascii="標楷體" w:eastAsia="標楷體" w:hAnsi="標楷體" w:hint="eastAsia"/>
          <w:sz w:val="32"/>
          <w:szCs w:val="32"/>
        </w:rPr>
        <w:t>8</w:t>
      </w:r>
      <w:r w:rsidR="006B1B7E" w:rsidRPr="00A041DF">
        <w:rPr>
          <w:rFonts w:ascii="標楷體" w:eastAsia="標楷體" w:hAnsi="標楷體" w:hint="eastAsia"/>
          <w:sz w:val="32"/>
          <w:szCs w:val="32"/>
        </w:rPr>
        <w:t>、上列文件，請報考人按格式依序排列裝訂整齊後，於報名截止日前郵寄至「臺北市中山區郵政第90</w:t>
      </w:r>
      <w:r w:rsidR="00B727DA" w:rsidRPr="00A041DF">
        <w:rPr>
          <w:rFonts w:ascii="標楷體" w:eastAsia="標楷體" w:hAnsi="標楷體" w:hint="eastAsia"/>
          <w:sz w:val="32"/>
          <w:szCs w:val="32"/>
        </w:rPr>
        <w:t>010</w:t>
      </w:r>
      <w:r w:rsidR="006B1B7E" w:rsidRPr="00A041DF">
        <w:rPr>
          <w:rFonts w:ascii="標楷體" w:eastAsia="標楷體" w:hAnsi="標楷體" w:hint="eastAsia"/>
          <w:sz w:val="32"/>
          <w:szCs w:val="32"/>
        </w:rPr>
        <w:t>號信箱，</w:t>
      </w:r>
      <w:r w:rsidR="00B727DA" w:rsidRPr="00A041DF">
        <w:rPr>
          <w:rFonts w:ascii="標楷體" w:eastAsia="標楷體" w:hAnsi="標楷體" w:hint="eastAsia"/>
          <w:sz w:val="32"/>
          <w:szCs w:val="32"/>
        </w:rPr>
        <w:t>國防工業發展基金會</w:t>
      </w:r>
      <w:r w:rsidR="006B1B7E" w:rsidRPr="00A041DF">
        <w:rPr>
          <w:rFonts w:ascii="標楷體" w:eastAsia="標楷體" w:hAnsi="標楷體" w:hint="eastAsia"/>
          <w:sz w:val="32"/>
          <w:szCs w:val="32"/>
        </w:rPr>
        <w:t xml:space="preserve">收」，逾期報名或檢附資料不齊全或資格不符者不予受理，亦不另行通知補正及退件。 </w:t>
      </w:r>
    </w:p>
    <w:p w14:paraId="6FBAC422" w14:textId="77777777"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四、工作地點、待遇</w:t>
      </w:r>
      <w:r w:rsidR="00447351" w:rsidRPr="00A041DF">
        <w:rPr>
          <w:rFonts w:ascii="標楷體" w:eastAsia="標楷體" w:hAnsi="標楷體" w:hint="eastAsia"/>
          <w:sz w:val="32"/>
          <w:szCs w:val="32"/>
        </w:rPr>
        <w:t>及</w:t>
      </w:r>
      <w:r w:rsidRPr="00A041DF">
        <w:rPr>
          <w:rFonts w:ascii="標楷體" w:eastAsia="標楷體" w:hAnsi="標楷體" w:hint="eastAsia"/>
          <w:sz w:val="32"/>
          <w:szCs w:val="32"/>
        </w:rPr>
        <w:t>福利：</w:t>
      </w:r>
    </w:p>
    <w:p w14:paraId="6B033DDE" w14:textId="77777777"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（一）工作地點於</w:t>
      </w:r>
      <w:r w:rsidR="00B727DA" w:rsidRPr="00A041DF">
        <w:rPr>
          <w:rFonts w:ascii="標楷體" w:eastAsia="標楷體" w:hAnsi="標楷體" w:hint="eastAsia"/>
          <w:sz w:val="32"/>
          <w:szCs w:val="32"/>
        </w:rPr>
        <w:t>國防部</w:t>
      </w:r>
      <w:r w:rsidRPr="00A041DF">
        <w:rPr>
          <w:rFonts w:ascii="標楷體" w:eastAsia="標楷體" w:hAnsi="標楷體" w:hint="eastAsia"/>
          <w:sz w:val="32"/>
          <w:szCs w:val="32"/>
        </w:rPr>
        <w:t>，臺北市中</w:t>
      </w:r>
      <w:r w:rsidR="00B727DA" w:rsidRPr="00A041DF">
        <w:rPr>
          <w:rFonts w:ascii="標楷體" w:eastAsia="標楷體" w:hAnsi="標楷體" w:hint="eastAsia"/>
          <w:sz w:val="32"/>
          <w:szCs w:val="32"/>
        </w:rPr>
        <w:t>山</w:t>
      </w:r>
      <w:r w:rsidRPr="00A041DF">
        <w:rPr>
          <w:rFonts w:ascii="標楷體" w:eastAsia="標楷體" w:hAnsi="標楷體" w:hint="eastAsia"/>
          <w:sz w:val="32"/>
          <w:szCs w:val="32"/>
        </w:rPr>
        <w:t>區</w:t>
      </w:r>
      <w:r w:rsidR="00B727DA" w:rsidRPr="00A041DF">
        <w:rPr>
          <w:rFonts w:ascii="標楷體" w:eastAsia="標楷體" w:hAnsi="標楷體" w:hint="eastAsia"/>
          <w:sz w:val="32"/>
          <w:szCs w:val="32"/>
        </w:rPr>
        <w:t>北安路409號</w:t>
      </w:r>
      <w:r w:rsidRPr="00A041DF">
        <w:rPr>
          <w:rFonts w:ascii="標楷體" w:eastAsia="標楷體" w:hAnsi="標楷體" w:hint="eastAsia"/>
          <w:sz w:val="32"/>
          <w:szCs w:val="32"/>
        </w:rPr>
        <w:t>。</w:t>
      </w:r>
    </w:p>
    <w:p w14:paraId="76694EAD" w14:textId="77777777" w:rsidR="00B727DA"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lastRenderedPageBreak/>
        <w:t>（二）業務範疇：</w:t>
      </w:r>
      <w:r w:rsidR="00297A68" w:rsidRPr="00A041DF">
        <w:rPr>
          <w:rFonts w:ascii="標楷體" w:eastAsia="標楷體" w:hAnsi="標楷體" w:hint="eastAsia"/>
          <w:sz w:val="32"/>
          <w:szCs w:val="32"/>
        </w:rPr>
        <w:t>會計、資訊及其他會務相關交辦事項。</w:t>
      </w:r>
    </w:p>
    <w:p w14:paraId="40FC4BBE" w14:textId="15FFBA58" w:rsidR="00297A68" w:rsidRPr="00A041DF" w:rsidRDefault="006B1B7E" w:rsidP="00C12452">
      <w:pPr>
        <w:spacing w:line="500" w:lineRule="exact"/>
        <w:ind w:left="960" w:hangingChars="300" w:hanging="960"/>
        <w:jc w:val="both"/>
        <w:rPr>
          <w:rFonts w:ascii="標楷體" w:eastAsia="標楷體" w:hAnsi="標楷體"/>
          <w:sz w:val="32"/>
          <w:szCs w:val="32"/>
        </w:rPr>
      </w:pPr>
      <w:r w:rsidRPr="00A041DF">
        <w:rPr>
          <w:rFonts w:ascii="標楷體" w:eastAsia="標楷體" w:hAnsi="標楷體" w:hint="eastAsia"/>
          <w:sz w:val="32"/>
          <w:szCs w:val="32"/>
        </w:rPr>
        <w:t>（三）依</w:t>
      </w:r>
      <w:r w:rsidR="00B727DA" w:rsidRPr="00A041DF">
        <w:rPr>
          <w:rFonts w:ascii="標楷體" w:eastAsia="標楷體" w:hAnsi="標楷體" w:hint="eastAsia"/>
          <w:sz w:val="32"/>
          <w:szCs w:val="32"/>
        </w:rPr>
        <w:t>本會「薪資俸額表</w:t>
      </w:r>
      <w:r w:rsidRPr="00A041DF">
        <w:rPr>
          <w:rFonts w:ascii="標楷體" w:eastAsia="標楷體" w:hAnsi="標楷體" w:hint="eastAsia"/>
          <w:sz w:val="32"/>
          <w:szCs w:val="32"/>
        </w:rPr>
        <w:t>」辦理，以聘任職等</w:t>
      </w:r>
      <w:r w:rsidR="00B727DA" w:rsidRPr="00A041DF">
        <w:rPr>
          <w:rFonts w:ascii="標楷體" w:eastAsia="標楷體" w:hAnsi="標楷體" w:hint="eastAsia"/>
          <w:sz w:val="32"/>
          <w:szCs w:val="32"/>
        </w:rPr>
        <w:t>五</w:t>
      </w:r>
      <w:r w:rsidRPr="00A041DF">
        <w:rPr>
          <w:rFonts w:ascii="標楷體" w:eastAsia="標楷體" w:hAnsi="標楷體" w:hint="eastAsia"/>
          <w:sz w:val="32"/>
          <w:szCs w:val="32"/>
        </w:rPr>
        <w:t>等</w:t>
      </w:r>
      <w:r w:rsidR="00B727DA" w:rsidRPr="00A041DF">
        <w:rPr>
          <w:rFonts w:ascii="標楷體" w:eastAsia="標楷體" w:hAnsi="標楷體" w:hint="eastAsia"/>
          <w:sz w:val="32"/>
          <w:szCs w:val="32"/>
        </w:rPr>
        <w:t>六</w:t>
      </w:r>
      <w:r w:rsidRPr="00A041DF">
        <w:rPr>
          <w:rFonts w:ascii="標楷體" w:eastAsia="標楷體" w:hAnsi="標楷體" w:hint="eastAsia"/>
          <w:sz w:val="32"/>
          <w:szCs w:val="32"/>
        </w:rPr>
        <w:t>級起薪(新臺幣3萬</w:t>
      </w:r>
      <w:r w:rsidR="00D8696B" w:rsidRPr="00A041DF">
        <w:rPr>
          <w:rFonts w:ascii="標楷體" w:eastAsia="標楷體" w:hAnsi="標楷體" w:hint="eastAsia"/>
          <w:sz w:val="32"/>
          <w:szCs w:val="32"/>
        </w:rPr>
        <w:t>8</w:t>
      </w:r>
      <w:r w:rsidRPr="00A041DF">
        <w:rPr>
          <w:rFonts w:ascii="標楷體" w:eastAsia="標楷體" w:hAnsi="標楷體" w:hint="eastAsia"/>
          <w:sz w:val="32"/>
          <w:szCs w:val="32"/>
        </w:rPr>
        <w:t>,</w:t>
      </w:r>
      <w:r w:rsidR="00D8696B" w:rsidRPr="00A041DF">
        <w:rPr>
          <w:rFonts w:ascii="標楷體" w:eastAsia="標楷體" w:hAnsi="標楷體" w:hint="eastAsia"/>
          <w:sz w:val="32"/>
          <w:szCs w:val="32"/>
        </w:rPr>
        <w:t>893</w:t>
      </w:r>
      <w:r w:rsidRPr="00A041DF">
        <w:rPr>
          <w:rFonts w:ascii="標楷體" w:eastAsia="標楷體" w:hAnsi="標楷體" w:hint="eastAsia"/>
          <w:sz w:val="32"/>
          <w:szCs w:val="32"/>
        </w:rPr>
        <w:t>元，每月實際支領金額尚須扣除勞保及健保等費用）。</w:t>
      </w:r>
    </w:p>
    <w:p w14:paraId="29F28C78" w14:textId="6C44424E" w:rsidR="006B1B7E" w:rsidRPr="00A041DF" w:rsidRDefault="00297A68" w:rsidP="00C12452">
      <w:pPr>
        <w:spacing w:line="500" w:lineRule="exact"/>
        <w:ind w:left="960" w:hangingChars="300" w:hanging="960"/>
        <w:jc w:val="both"/>
        <w:rPr>
          <w:rFonts w:ascii="標楷體" w:eastAsia="標楷體" w:hAnsi="標楷體"/>
          <w:sz w:val="32"/>
          <w:szCs w:val="32"/>
        </w:rPr>
      </w:pPr>
      <w:r w:rsidRPr="00A041DF">
        <w:rPr>
          <w:rFonts w:ascii="標楷體" w:eastAsia="標楷體" w:hAnsi="標楷體" w:hint="eastAsia"/>
          <w:sz w:val="32"/>
          <w:szCs w:val="32"/>
        </w:rPr>
        <w:t>（四）</w:t>
      </w:r>
      <w:r w:rsidR="00D8696B" w:rsidRPr="00A041DF">
        <w:rPr>
          <w:rFonts w:ascii="標楷體" w:eastAsia="標楷體" w:hAnsi="標楷體" w:hint="eastAsia"/>
          <w:sz w:val="32"/>
          <w:szCs w:val="32"/>
        </w:rPr>
        <w:t>支領退休俸或贍養金之軍官、士官轉任本會專任員工每月薪資總額不得超過公務人員委任第一職等本</w:t>
      </w:r>
      <w:bookmarkStart w:id="0" w:name="_Hlk98855010"/>
      <w:r w:rsidR="00D8696B" w:rsidRPr="00A041DF">
        <w:rPr>
          <w:rFonts w:ascii="標楷體" w:eastAsia="標楷體" w:hAnsi="標楷體" w:hint="eastAsia"/>
          <w:sz w:val="32"/>
          <w:szCs w:val="32"/>
        </w:rPr>
        <w:t>俸最高俸額及專業加給合計數額</w:t>
      </w:r>
      <w:bookmarkEnd w:id="0"/>
      <w:r w:rsidRPr="00A041DF">
        <w:rPr>
          <w:rFonts w:ascii="標楷體" w:eastAsia="標楷體" w:hAnsi="標楷體" w:hint="eastAsia"/>
          <w:sz w:val="32"/>
          <w:szCs w:val="32"/>
        </w:rPr>
        <w:t>。</w:t>
      </w:r>
    </w:p>
    <w:p w14:paraId="5903A644" w14:textId="77777777" w:rsidR="006B1B7E" w:rsidRPr="00A041DF" w:rsidRDefault="00297A68"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（五）</w:t>
      </w:r>
      <w:r w:rsidR="006B1B7E" w:rsidRPr="00A041DF">
        <w:rPr>
          <w:rFonts w:ascii="標楷體" w:eastAsia="標楷體" w:hAnsi="標楷體" w:hint="eastAsia"/>
          <w:sz w:val="32"/>
          <w:szCs w:val="32"/>
        </w:rPr>
        <w:t>享有勞、健保及新制勞工退休金提撥。</w:t>
      </w:r>
    </w:p>
    <w:p w14:paraId="7C0E7443" w14:textId="77777777"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五、招考時程規劃：</w:t>
      </w:r>
    </w:p>
    <w:p w14:paraId="518F2E51" w14:textId="4C8B8689"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（一）報名截止：1</w:t>
      </w:r>
      <w:r w:rsidR="00D8696B" w:rsidRPr="00A041DF">
        <w:rPr>
          <w:rFonts w:ascii="標楷體" w:eastAsia="標楷體" w:hAnsi="標楷體" w:hint="eastAsia"/>
          <w:sz w:val="32"/>
          <w:szCs w:val="32"/>
        </w:rPr>
        <w:t>11</w:t>
      </w:r>
      <w:r w:rsidRPr="00A041DF">
        <w:rPr>
          <w:rFonts w:ascii="標楷體" w:eastAsia="標楷體" w:hAnsi="標楷體" w:hint="eastAsia"/>
          <w:sz w:val="32"/>
          <w:szCs w:val="32"/>
        </w:rPr>
        <w:t>年</w:t>
      </w:r>
      <w:r w:rsidR="00C12452" w:rsidRPr="00A041DF">
        <w:rPr>
          <w:rFonts w:ascii="標楷體" w:eastAsia="標楷體" w:hAnsi="標楷體" w:hint="eastAsia"/>
          <w:sz w:val="32"/>
          <w:szCs w:val="32"/>
        </w:rPr>
        <w:t>9</w:t>
      </w:r>
      <w:r w:rsidRPr="00A041DF">
        <w:rPr>
          <w:rFonts w:ascii="標楷體" w:eastAsia="標楷體" w:hAnsi="標楷體" w:hint="eastAsia"/>
          <w:sz w:val="32"/>
          <w:szCs w:val="32"/>
        </w:rPr>
        <w:t>月</w:t>
      </w:r>
      <w:r w:rsidR="00A14BBC" w:rsidRPr="00A041DF">
        <w:rPr>
          <w:rFonts w:ascii="標楷體" w:eastAsia="標楷體" w:hAnsi="標楷體" w:hint="eastAsia"/>
          <w:sz w:val="32"/>
          <w:szCs w:val="32"/>
        </w:rPr>
        <w:t>20</w:t>
      </w:r>
      <w:r w:rsidRPr="00A041DF">
        <w:rPr>
          <w:rFonts w:ascii="標楷體" w:eastAsia="標楷體" w:hAnsi="標楷體" w:hint="eastAsia"/>
          <w:sz w:val="32"/>
          <w:szCs w:val="32"/>
        </w:rPr>
        <w:t>日(以郵戳為憑)。</w:t>
      </w:r>
    </w:p>
    <w:p w14:paraId="7CF0BC8D" w14:textId="48ACF91D" w:rsidR="006B1B7E" w:rsidRPr="00A041DF" w:rsidRDefault="006B1B7E" w:rsidP="00C12452">
      <w:pPr>
        <w:spacing w:line="500" w:lineRule="exact"/>
        <w:ind w:left="960" w:hangingChars="300" w:hanging="960"/>
        <w:jc w:val="both"/>
        <w:rPr>
          <w:rFonts w:ascii="標楷體" w:eastAsia="標楷體" w:hAnsi="標楷體"/>
          <w:sz w:val="32"/>
          <w:szCs w:val="32"/>
        </w:rPr>
      </w:pPr>
      <w:r w:rsidRPr="00A041DF">
        <w:rPr>
          <w:rFonts w:ascii="標楷體" w:eastAsia="標楷體" w:hAnsi="標楷體" w:hint="eastAsia"/>
          <w:sz w:val="32"/>
          <w:szCs w:val="32"/>
        </w:rPr>
        <w:t>（二）考試時間：1</w:t>
      </w:r>
      <w:r w:rsidR="00D8696B" w:rsidRPr="00A041DF">
        <w:rPr>
          <w:rFonts w:ascii="標楷體" w:eastAsia="標楷體" w:hAnsi="標楷體" w:hint="eastAsia"/>
          <w:sz w:val="32"/>
          <w:szCs w:val="32"/>
        </w:rPr>
        <w:t>11</w:t>
      </w:r>
      <w:r w:rsidRPr="00A041DF">
        <w:rPr>
          <w:rFonts w:ascii="標楷體" w:eastAsia="標楷體" w:hAnsi="標楷體" w:hint="eastAsia"/>
          <w:sz w:val="32"/>
          <w:szCs w:val="32"/>
        </w:rPr>
        <w:t>年</w:t>
      </w:r>
      <w:r w:rsidR="00C12452" w:rsidRPr="00A041DF">
        <w:rPr>
          <w:rFonts w:ascii="標楷體" w:eastAsia="標楷體" w:hAnsi="標楷體" w:hint="eastAsia"/>
          <w:sz w:val="32"/>
          <w:szCs w:val="32"/>
        </w:rPr>
        <w:t>10</w:t>
      </w:r>
      <w:r w:rsidRPr="00A041DF">
        <w:rPr>
          <w:rFonts w:ascii="標楷體" w:eastAsia="標楷體" w:hAnsi="標楷體" w:hint="eastAsia"/>
          <w:sz w:val="32"/>
          <w:szCs w:val="32"/>
        </w:rPr>
        <w:t>月</w:t>
      </w:r>
      <w:r w:rsidR="005C46BA">
        <w:rPr>
          <w:rFonts w:ascii="標楷體" w:eastAsia="標楷體" w:hAnsi="標楷體" w:hint="eastAsia"/>
          <w:sz w:val="32"/>
          <w:szCs w:val="32"/>
        </w:rPr>
        <w:t>4</w:t>
      </w:r>
      <w:r w:rsidRPr="00A041DF">
        <w:rPr>
          <w:rFonts w:ascii="標楷體" w:eastAsia="標楷體" w:hAnsi="標楷體" w:hint="eastAsia"/>
          <w:sz w:val="32"/>
          <w:szCs w:val="32"/>
        </w:rPr>
        <w:t>日上午0810-0830時前</w:t>
      </w:r>
      <w:r w:rsidR="00FF6BF1" w:rsidRPr="00A041DF">
        <w:rPr>
          <w:rFonts w:ascii="標楷體" w:eastAsia="標楷體" w:hAnsi="標楷體" w:hint="eastAsia"/>
          <w:sz w:val="32"/>
          <w:szCs w:val="32"/>
        </w:rPr>
        <w:t>於國防部會客室（臺北市中山區北安路409號）</w:t>
      </w:r>
      <w:r w:rsidRPr="00A041DF">
        <w:rPr>
          <w:rFonts w:ascii="標楷體" w:eastAsia="標楷體" w:hAnsi="標楷體" w:hint="eastAsia"/>
          <w:sz w:val="32"/>
          <w:szCs w:val="32"/>
        </w:rPr>
        <w:t>完成報到，逾時取消甄試資格。</w:t>
      </w:r>
    </w:p>
    <w:p w14:paraId="3A7E7957" w14:textId="77777777" w:rsidR="006B1B7E" w:rsidRPr="00A041DF" w:rsidRDefault="006B1B7E" w:rsidP="00C12452">
      <w:pPr>
        <w:spacing w:line="500" w:lineRule="exact"/>
        <w:ind w:left="960" w:hangingChars="300" w:hanging="960"/>
        <w:jc w:val="both"/>
        <w:rPr>
          <w:rFonts w:ascii="標楷體" w:eastAsia="標楷體" w:hAnsi="標楷體"/>
          <w:sz w:val="32"/>
          <w:szCs w:val="32"/>
        </w:rPr>
      </w:pPr>
      <w:r w:rsidRPr="00A041DF">
        <w:rPr>
          <w:rFonts w:ascii="標楷體" w:eastAsia="標楷體" w:hAnsi="標楷體" w:hint="eastAsia"/>
          <w:sz w:val="32"/>
          <w:szCs w:val="32"/>
        </w:rPr>
        <w:t>（三）考試地點：</w:t>
      </w:r>
      <w:r w:rsidR="00C12452" w:rsidRPr="00A041DF">
        <w:rPr>
          <w:rFonts w:ascii="標楷體" w:eastAsia="標楷體" w:hAnsi="標楷體" w:hint="eastAsia"/>
          <w:sz w:val="32"/>
          <w:szCs w:val="32"/>
        </w:rPr>
        <w:t>財團法人</w:t>
      </w:r>
      <w:r w:rsidRPr="00A041DF">
        <w:rPr>
          <w:rFonts w:ascii="標楷體" w:eastAsia="標楷體" w:hAnsi="標楷體" w:hint="eastAsia"/>
          <w:sz w:val="32"/>
          <w:szCs w:val="32"/>
        </w:rPr>
        <w:t>國防</w:t>
      </w:r>
      <w:r w:rsidR="006A20AA" w:rsidRPr="00A041DF">
        <w:rPr>
          <w:rFonts w:ascii="標楷體" w:eastAsia="標楷體" w:hAnsi="標楷體" w:hint="eastAsia"/>
          <w:sz w:val="32"/>
          <w:szCs w:val="32"/>
        </w:rPr>
        <w:t>工業發展基金會</w:t>
      </w:r>
      <w:r w:rsidRPr="00A041DF">
        <w:rPr>
          <w:rFonts w:ascii="標楷體" w:eastAsia="標楷體" w:hAnsi="標楷體" w:hint="eastAsia"/>
          <w:sz w:val="32"/>
          <w:szCs w:val="32"/>
        </w:rPr>
        <w:t>。</w:t>
      </w:r>
    </w:p>
    <w:p w14:paraId="2101CBDC" w14:textId="77777777"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六、考試科目及配分：</w:t>
      </w:r>
    </w:p>
    <w:p w14:paraId="5CF674D0" w14:textId="77777777" w:rsidR="00B65F48" w:rsidRPr="00A041DF" w:rsidRDefault="006B1B7E" w:rsidP="00C12452">
      <w:pPr>
        <w:spacing w:line="500" w:lineRule="exact"/>
        <w:ind w:left="960" w:hangingChars="300" w:hanging="960"/>
        <w:jc w:val="both"/>
        <w:rPr>
          <w:rFonts w:ascii="標楷體" w:eastAsia="標楷體" w:hAnsi="標楷體"/>
          <w:sz w:val="32"/>
          <w:szCs w:val="32"/>
        </w:rPr>
      </w:pPr>
      <w:r w:rsidRPr="00A041DF">
        <w:rPr>
          <w:rFonts w:ascii="標楷體" w:eastAsia="標楷體" w:hAnsi="標楷體" w:hint="eastAsia"/>
          <w:sz w:val="32"/>
          <w:szCs w:val="32"/>
        </w:rPr>
        <w:t>（一）甄試區分：書面審查、學科測驗、口試等三階段；書面審查成績佔</w:t>
      </w:r>
      <w:r w:rsidR="00C12452" w:rsidRPr="00A041DF">
        <w:rPr>
          <w:rFonts w:ascii="標楷體" w:eastAsia="標楷體" w:hAnsi="標楷體" w:hint="eastAsia"/>
          <w:sz w:val="32"/>
          <w:szCs w:val="32"/>
        </w:rPr>
        <w:t>2</w:t>
      </w:r>
      <w:r w:rsidRPr="00A041DF">
        <w:rPr>
          <w:rFonts w:ascii="標楷體" w:eastAsia="標楷體" w:hAnsi="標楷體" w:hint="eastAsia"/>
          <w:sz w:val="32"/>
          <w:szCs w:val="32"/>
        </w:rPr>
        <w:t>0％，學科測驗成績佔</w:t>
      </w:r>
      <w:r w:rsidR="00C12452" w:rsidRPr="00A041DF">
        <w:rPr>
          <w:rFonts w:ascii="標楷體" w:eastAsia="標楷體" w:hAnsi="標楷體" w:hint="eastAsia"/>
          <w:sz w:val="32"/>
          <w:szCs w:val="32"/>
        </w:rPr>
        <w:t>5</w:t>
      </w:r>
      <w:r w:rsidRPr="00A041DF">
        <w:rPr>
          <w:rFonts w:ascii="標楷體" w:eastAsia="標楷體" w:hAnsi="標楷體" w:hint="eastAsia"/>
          <w:sz w:val="32"/>
          <w:szCs w:val="32"/>
        </w:rPr>
        <w:t>0%，口試成績佔30%</w:t>
      </w:r>
    </w:p>
    <w:p w14:paraId="75EC2ABF" w14:textId="77777777" w:rsidR="006B1B7E" w:rsidRPr="00A041DF" w:rsidRDefault="006B1B7E" w:rsidP="00C12452">
      <w:pPr>
        <w:spacing w:line="500" w:lineRule="exact"/>
        <w:ind w:left="960" w:hangingChars="300" w:hanging="960"/>
        <w:jc w:val="both"/>
        <w:rPr>
          <w:rFonts w:ascii="標楷體" w:eastAsia="標楷體" w:hAnsi="標楷體"/>
          <w:sz w:val="32"/>
          <w:szCs w:val="32"/>
        </w:rPr>
      </w:pPr>
      <w:r w:rsidRPr="00A041DF">
        <w:rPr>
          <w:rFonts w:ascii="標楷體" w:eastAsia="標楷體" w:hAnsi="標楷體" w:hint="eastAsia"/>
          <w:sz w:val="32"/>
          <w:szCs w:val="32"/>
        </w:rPr>
        <w:t>（二）書面審查：</w:t>
      </w:r>
      <w:r w:rsidR="00B810E3" w:rsidRPr="00A041DF">
        <w:rPr>
          <w:rFonts w:ascii="標楷體" w:eastAsia="標楷體" w:hAnsi="標楷體" w:hint="eastAsia"/>
          <w:sz w:val="32"/>
          <w:szCs w:val="32"/>
        </w:rPr>
        <w:t>於</w:t>
      </w:r>
      <w:r w:rsidRPr="00A041DF">
        <w:rPr>
          <w:rFonts w:ascii="標楷體" w:eastAsia="標楷體" w:hAnsi="標楷體" w:hint="eastAsia"/>
          <w:sz w:val="32"/>
          <w:szCs w:val="32"/>
        </w:rPr>
        <w:t>完成報考人員文件審查後，編列報考人員名冊；如文件審查不合格者，不得應考；資格審查合格人員依作業期程寄發</w:t>
      </w:r>
      <w:r w:rsidR="00B810E3" w:rsidRPr="00A041DF">
        <w:rPr>
          <w:rFonts w:ascii="標楷體" w:eastAsia="標楷體" w:hAnsi="標楷體" w:hint="eastAsia"/>
          <w:sz w:val="32"/>
          <w:szCs w:val="32"/>
        </w:rPr>
        <w:t>考試通知</w:t>
      </w:r>
      <w:r w:rsidRPr="00A041DF">
        <w:rPr>
          <w:rFonts w:ascii="標楷體" w:eastAsia="標楷體" w:hAnsi="標楷體" w:hint="eastAsia"/>
          <w:sz w:val="32"/>
          <w:szCs w:val="32"/>
        </w:rPr>
        <w:t>。</w:t>
      </w:r>
    </w:p>
    <w:p w14:paraId="0030E3C4" w14:textId="2C562A46" w:rsidR="006A20AA" w:rsidRPr="00A041DF" w:rsidRDefault="006B1B7E" w:rsidP="0023377B">
      <w:pPr>
        <w:spacing w:line="500" w:lineRule="exact"/>
        <w:ind w:left="960" w:hangingChars="300" w:hanging="960"/>
        <w:jc w:val="both"/>
        <w:rPr>
          <w:rFonts w:ascii="標楷體" w:eastAsia="標楷體" w:hAnsi="標楷體"/>
          <w:sz w:val="32"/>
          <w:szCs w:val="32"/>
        </w:rPr>
      </w:pPr>
      <w:r w:rsidRPr="00A041DF">
        <w:rPr>
          <w:rFonts w:ascii="標楷體" w:eastAsia="標楷體" w:hAnsi="標楷體" w:hint="eastAsia"/>
          <w:sz w:val="32"/>
          <w:szCs w:val="32"/>
        </w:rPr>
        <w:t>（三）筆、口試：</w:t>
      </w:r>
      <w:r w:rsidR="00D8696B" w:rsidRPr="00A041DF">
        <w:rPr>
          <w:rFonts w:ascii="標楷體" w:eastAsia="標楷體" w:hAnsi="標楷體" w:hint="eastAsia"/>
          <w:sz w:val="32"/>
          <w:szCs w:val="32"/>
        </w:rPr>
        <w:t>主計法規彙編、會計事務與內部審核、財務報表分析。</w:t>
      </w:r>
    </w:p>
    <w:p w14:paraId="6E9E8BC6" w14:textId="77777777"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七、錄取標準：</w:t>
      </w:r>
    </w:p>
    <w:p w14:paraId="53652643" w14:textId="77777777"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（一）應試人員以總成績高低順序擇優錄取。</w:t>
      </w:r>
    </w:p>
    <w:p w14:paraId="6A79BFD0" w14:textId="77777777" w:rsidR="006B1B7E" w:rsidRPr="00A041DF" w:rsidRDefault="006B1B7E" w:rsidP="00C12452">
      <w:pPr>
        <w:spacing w:line="500" w:lineRule="exact"/>
        <w:ind w:left="960" w:hangingChars="300" w:hanging="960"/>
        <w:jc w:val="both"/>
        <w:rPr>
          <w:rFonts w:ascii="標楷體" w:eastAsia="標楷體" w:hAnsi="標楷體"/>
          <w:sz w:val="32"/>
          <w:szCs w:val="32"/>
        </w:rPr>
      </w:pPr>
      <w:r w:rsidRPr="00A041DF">
        <w:rPr>
          <w:rFonts w:ascii="標楷體" w:eastAsia="標楷體" w:hAnsi="標楷體" w:hint="eastAsia"/>
          <w:sz w:val="32"/>
          <w:szCs w:val="32"/>
        </w:rPr>
        <w:t>（二）經錄取者，以正式寄發錄取通知辦理報到，未於指定日期、時間及地點完成報到手續者，視同放棄錄取資</w:t>
      </w:r>
      <w:r w:rsidRPr="00A041DF">
        <w:rPr>
          <w:rFonts w:ascii="標楷體" w:eastAsia="標楷體" w:hAnsi="標楷體" w:hint="eastAsia"/>
          <w:sz w:val="32"/>
          <w:szCs w:val="32"/>
        </w:rPr>
        <w:lastRenderedPageBreak/>
        <w:t>格，一律不受理資格保留，錄取通知單同時失效，另因故放棄錄取資格或不能勝任工作時，半年內依總成績次序遞補。</w:t>
      </w:r>
    </w:p>
    <w:p w14:paraId="5BC088D8" w14:textId="77777777" w:rsidR="006B1B7E" w:rsidRPr="00A041DF" w:rsidRDefault="006B1B7E" w:rsidP="00C12452">
      <w:pPr>
        <w:spacing w:line="500" w:lineRule="exact"/>
        <w:ind w:left="960" w:hangingChars="300" w:hanging="960"/>
        <w:jc w:val="both"/>
        <w:rPr>
          <w:rFonts w:ascii="標楷體" w:eastAsia="標楷體" w:hAnsi="標楷體"/>
          <w:sz w:val="32"/>
          <w:szCs w:val="32"/>
        </w:rPr>
      </w:pPr>
      <w:r w:rsidRPr="00A041DF">
        <w:rPr>
          <w:rFonts w:ascii="標楷體" w:eastAsia="標楷體" w:hAnsi="標楷體" w:hint="eastAsia"/>
          <w:sz w:val="32"/>
          <w:szCs w:val="32"/>
        </w:rPr>
        <w:t>（三）錄取報到時統一查驗正本；凡經錄取人員應本於誠信</w:t>
      </w:r>
      <w:r w:rsidRPr="00A041DF">
        <w:rPr>
          <w:rFonts w:ascii="標楷體" w:eastAsia="標楷體" w:hAnsi="標楷體"/>
          <w:sz w:val="32"/>
          <w:szCs w:val="32"/>
        </w:rPr>
        <w:t xml:space="preserve"> </w:t>
      </w:r>
      <w:r w:rsidRPr="00A041DF">
        <w:rPr>
          <w:rFonts w:ascii="標楷體" w:eastAsia="標楷體" w:hAnsi="標楷體" w:hint="eastAsia"/>
          <w:sz w:val="32"/>
          <w:szCs w:val="32"/>
        </w:rPr>
        <w:t>繳交各項資料，如有不齊或模糊不清者，得要求立即補正或解釋。未能完成補正或隱匿，甚有僞造、變造、假借、冒用等不實情況或經審查資格不符者，即取消錄取資格，如於錄取報到後發現無條件解聘，當事人不得異議。</w:t>
      </w:r>
    </w:p>
    <w:p w14:paraId="044EB118" w14:textId="77777777"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八、一般規定：</w:t>
      </w:r>
    </w:p>
    <w:p w14:paraId="59ECAB67" w14:textId="77777777" w:rsidR="006B1B7E" w:rsidRPr="00A041DF" w:rsidRDefault="006B1B7E" w:rsidP="00C12452">
      <w:pPr>
        <w:spacing w:line="500" w:lineRule="exact"/>
        <w:ind w:left="960" w:hangingChars="300" w:hanging="960"/>
        <w:jc w:val="both"/>
        <w:rPr>
          <w:rFonts w:ascii="標楷體" w:eastAsia="標楷體" w:hAnsi="標楷體"/>
          <w:sz w:val="32"/>
          <w:szCs w:val="32"/>
        </w:rPr>
      </w:pPr>
      <w:r w:rsidRPr="00A041DF">
        <w:rPr>
          <w:rFonts w:ascii="標楷體" w:eastAsia="標楷體" w:hAnsi="標楷體" w:hint="eastAsia"/>
          <w:sz w:val="32"/>
          <w:szCs w:val="32"/>
        </w:rPr>
        <w:t>（一）考生有違反考試規則之舞弊情事，經試務組會議討論通過，一律取消資格。</w:t>
      </w:r>
    </w:p>
    <w:p w14:paraId="67786568" w14:textId="77777777" w:rsidR="006B1B7E" w:rsidRPr="00A041DF" w:rsidRDefault="006B1B7E" w:rsidP="00C12452">
      <w:pPr>
        <w:spacing w:line="500" w:lineRule="exact"/>
        <w:ind w:left="960" w:hangingChars="300" w:hanging="960"/>
        <w:jc w:val="both"/>
        <w:rPr>
          <w:rFonts w:ascii="標楷體" w:eastAsia="標楷體" w:hAnsi="標楷體"/>
          <w:sz w:val="32"/>
          <w:szCs w:val="32"/>
        </w:rPr>
      </w:pPr>
      <w:r w:rsidRPr="00A041DF">
        <w:rPr>
          <w:rFonts w:ascii="標楷體" w:eastAsia="標楷體" w:hAnsi="標楷體" w:hint="eastAsia"/>
          <w:sz w:val="32"/>
          <w:szCs w:val="32"/>
        </w:rPr>
        <w:t>（二）遇不可抗力因素有變更考試日期及地點之必要時，</w:t>
      </w:r>
      <w:r w:rsidR="006A20AA" w:rsidRPr="00A041DF">
        <w:rPr>
          <w:rFonts w:ascii="標楷體" w:eastAsia="標楷體" w:hAnsi="標楷體" w:hint="eastAsia"/>
          <w:sz w:val="32"/>
          <w:szCs w:val="32"/>
        </w:rPr>
        <w:t>於</w:t>
      </w:r>
      <w:r w:rsidRPr="00A041DF">
        <w:rPr>
          <w:rFonts w:ascii="標楷體" w:eastAsia="標楷體" w:hAnsi="標楷體" w:hint="eastAsia"/>
          <w:sz w:val="32"/>
          <w:szCs w:val="32"/>
        </w:rPr>
        <w:t>網站公告，或以手機簡訊</w:t>
      </w:r>
      <w:r w:rsidR="00447351" w:rsidRPr="00A041DF">
        <w:rPr>
          <w:rFonts w:ascii="標楷體" w:eastAsia="標楷體" w:hAnsi="標楷體" w:hint="eastAsia"/>
          <w:sz w:val="32"/>
          <w:szCs w:val="32"/>
        </w:rPr>
        <w:t>通</w:t>
      </w:r>
      <w:r w:rsidRPr="00A041DF">
        <w:rPr>
          <w:rFonts w:ascii="標楷體" w:eastAsia="標楷體" w:hAnsi="標楷體" w:hint="eastAsia"/>
          <w:sz w:val="32"/>
          <w:szCs w:val="32"/>
        </w:rPr>
        <w:t>知當事人。</w:t>
      </w:r>
    </w:p>
    <w:p w14:paraId="10D74291" w14:textId="77777777" w:rsidR="006B1B7E" w:rsidRPr="00A041DF" w:rsidRDefault="006B1B7E" w:rsidP="00C12452">
      <w:pPr>
        <w:spacing w:line="500" w:lineRule="exact"/>
        <w:ind w:left="960" w:hangingChars="300" w:hanging="960"/>
        <w:jc w:val="both"/>
        <w:rPr>
          <w:rFonts w:ascii="標楷體" w:eastAsia="標楷體" w:hAnsi="標楷體"/>
          <w:sz w:val="32"/>
          <w:szCs w:val="32"/>
        </w:rPr>
      </w:pPr>
      <w:r w:rsidRPr="00A041DF">
        <w:rPr>
          <w:rFonts w:ascii="標楷體" w:eastAsia="標楷體" w:hAnsi="標楷體" w:hint="eastAsia"/>
          <w:sz w:val="32"/>
          <w:szCs w:val="32"/>
        </w:rPr>
        <w:t>（三）考生應考時須攜帶身分證，以備查驗。遲到逾10分鐘者，一律不得入場，並取消應考資格。</w:t>
      </w:r>
    </w:p>
    <w:p w14:paraId="2D216ADA" w14:textId="77777777" w:rsidR="006B1B7E" w:rsidRPr="00A041DF" w:rsidRDefault="006B1B7E" w:rsidP="00C12452">
      <w:pPr>
        <w:spacing w:line="500" w:lineRule="exact"/>
        <w:jc w:val="both"/>
        <w:rPr>
          <w:rFonts w:ascii="標楷體" w:eastAsia="標楷體" w:hAnsi="標楷體"/>
          <w:sz w:val="32"/>
          <w:szCs w:val="32"/>
        </w:rPr>
      </w:pPr>
      <w:r w:rsidRPr="00A041DF">
        <w:rPr>
          <w:rFonts w:ascii="標楷體" w:eastAsia="標楷體" w:hAnsi="標楷體" w:hint="eastAsia"/>
          <w:sz w:val="32"/>
          <w:szCs w:val="32"/>
        </w:rPr>
        <w:t>（四）未獲錄取人員不予通知。</w:t>
      </w:r>
    </w:p>
    <w:p w14:paraId="760CED2E" w14:textId="77777777" w:rsidR="006B1B7E" w:rsidRPr="00A041DF" w:rsidRDefault="006B1B7E" w:rsidP="00C12452">
      <w:pPr>
        <w:spacing w:line="500" w:lineRule="exact"/>
        <w:ind w:left="960" w:hangingChars="300" w:hanging="960"/>
        <w:jc w:val="both"/>
        <w:rPr>
          <w:rFonts w:ascii="標楷體" w:eastAsia="標楷體" w:hAnsi="標楷體"/>
          <w:sz w:val="32"/>
          <w:szCs w:val="32"/>
        </w:rPr>
      </w:pPr>
      <w:r w:rsidRPr="00A041DF">
        <w:rPr>
          <w:rFonts w:ascii="標楷體" w:eastAsia="標楷體" w:hAnsi="標楷體" w:hint="eastAsia"/>
          <w:sz w:val="32"/>
          <w:szCs w:val="32"/>
        </w:rPr>
        <w:t>（</w:t>
      </w:r>
      <w:r w:rsidR="006A20AA" w:rsidRPr="00A041DF">
        <w:rPr>
          <w:rFonts w:ascii="標楷體" w:eastAsia="標楷體" w:hAnsi="標楷體" w:hint="eastAsia"/>
          <w:sz w:val="32"/>
          <w:szCs w:val="32"/>
        </w:rPr>
        <w:t>五</w:t>
      </w:r>
      <w:r w:rsidRPr="00A041DF">
        <w:rPr>
          <w:rFonts w:ascii="標楷體" w:eastAsia="標楷體" w:hAnsi="標楷體" w:hint="eastAsia"/>
          <w:sz w:val="32"/>
          <w:szCs w:val="32"/>
        </w:rPr>
        <w:t>）承辦人：</w:t>
      </w:r>
      <w:r w:rsidR="006A20AA" w:rsidRPr="00A041DF">
        <w:rPr>
          <w:rFonts w:ascii="標楷體" w:eastAsia="標楷體" w:hAnsi="標楷體" w:hint="eastAsia"/>
          <w:sz w:val="32"/>
          <w:szCs w:val="32"/>
        </w:rPr>
        <w:t>李文心</w:t>
      </w:r>
      <w:r w:rsidRPr="00A041DF">
        <w:rPr>
          <w:rFonts w:ascii="標楷體" w:eastAsia="標楷體" w:hAnsi="標楷體" w:hint="eastAsia"/>
          <w:sz w:val="32"/>
          <w:szCs w:val="32"/>
        </w:rPr>
        <w:t>小姐，電話</w:t>
      </w:r>
      <w:r w:rsidR="006A20AA" w:rsidRPr="00A041DF">
        <w:rPr>
          <w:rFonts w:ascii="標楷體" w:eastAsia="標楷體" w:hAnsi="標楷體" w:hint="eastAsia"/>
          <w:sz w:val="32"/>
          <w:szCs w:val="32"/>
        </w:rPr>
        <w:t>(02)85099353</w:t>
      </w:r>
    </w:p>
    <w:sectPr w:rsidR="006B1B7E" w:rsidRPr="00A041DF" w:rsidSect="00E61C6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A9E6" w14:textId="77777777" w:rsidR="002D253E" w:rsidRDefault="002D253E" w:rsidP="0035201E">
      <w:r>
        <w:separator/>
      </w:r>
    </w:p>
  </w:endnote>
  <w:endnote w:type="continuationSeparator" w:id="0">
    <w:p w14:paraId="274D4730" w14:textId="77777777" w:rsidR="002D253E" w:rsidRDefault="002D253E" w:rsidP="0035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DBF91" w14:textId="77777777" w:rsidR="002D253E" w:rsidRDefault="002D253E" w:rsidP="0035201E">
      <w:r>
        <w:separator/>
      </w:r>
    </w:p>
  </w:footnote>
  <w:footnote w:type="continuationSeparator" w:id="0">
    <w:p w14:paraId="5F61EF10" w14:textId="77777777" w:rsidR="002D253E" w:rsidRDefault="002D253E" w:rsidP="00352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7E"/>
    <w:rsid w:val="001D3735"/>
    <w:rsid w:val="0023377B"/>
    <w:rsid w:val="00297A68"/>
    <w:rsid w:val="002D253E"/>
    <w:rsid w:val="0035201E"/>
    <w:rsid w:val="00447351"/>
    <w:rsid w:val="00586F1E"/>
    <w:rsid w:val="005C46BA"/>
    <w:rsid w:val="006856F0"/>
    <w:rsid w:val="006A20AA"/>
    <w:rsid w:val="006B1B7E"/>
    <w:rsid w:val="007951E1"/>
    <w:rsid w:val="00815CF7"/>
    <w:rsid w:val="009A65FB"/>
    <w:rsid w:val="009E64E7"/>
    <w:rsid w:val="00A041DF"/>
    <w:rsid w:val="00A14BBC"/>
    <w:rsid w:val="00A722CF"/>
    <w:rsid w:val="00AA3F70"/>
    <w:rsid w:val="00B62FAE"/>
    <w:rsid w:val="00B65F48"/>
    <w:rsid w:val="00B727DA"/>
    <w:rsid w:val="00B810E3"/>
    <w:rsid w:val="00B96E3A"/>
    <w:rsid w:val="00BA7491"/>
    <w:rsid w:val="00C12452"/>
    <w:rsid w:val="00D8696B"/>
    <w:rsid w:val="00E3691D"/>
    <w:rsid w:val="00E61C64"/>
    <w:rsid w:val="00E959AA"/>
    <w:rsid w:val="00EA279F"/>
    <w:rsid w:val="00F16AEB"/>
    <w:rsid w:val="00FA4362"/>
    <w:rsid w:val="00FF4F8A"/>
    <w:rsid w:val="00FF6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6E7C"/>
  <w15:docId w15:val="{DFAA6B9F-CE76-40A5-A4ED-95C633BC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C6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7A68"/>
    <w:rPr>
      <w:color w:val="0000FF"/>
      <w:u w:val="single"/>
    </w:rPr>
  </w:style>
  <w:style w:type="paragraph" w:styleId="a4">
    <w:name w:val="header"/>
    <w:basedOn w:val="a"/>
    <w:link w:val="a5"/>
    <w:uiPriority w:val="99"/>
    <w:unhideWhenUsed/>
    <w:rsid w:val="0035201E"/>
    <w:pPr>
      <w:tabs>
        <w:tab w:val="center" w:pos="4153"/>
        <w:tab w:val="right" w:pos="8306"/>
      </w:tabs>
      <w:snapToGrid w:val="0"/>
    </w:pPr>
    <w:rPr>
      <w:sz w:val="20"/>
      <w:szCs w:val="20"/>
    </w:rPr>
  </w:style>
  <w:style w:type="character" w:customStyle="1" w:styleId="a5">
    <w:name w:val="頁首 字元"/>
    <w:basedOn w:val="a0"/>
    <w:link w:val="a4"/>
    <w:uiPriority w:val="99"/>
    <w:rsid w:val="0035201E"/>
    <w:rPr>
      <w:sz w:val="20"/>
      <w:szCs w:val="20"/>
    </w:rPr>
  </w:style>
  <w:style w:type="paragraph" w:styleId="a6">
    <w:name w:val="footer"/>
    <w:basedOn w:val="a"/>
    <w:link w:val="a7"/>
    <w:uiPriority w:val="99"/>
    <w:unhideWhenUsed/>
    <w:rsid w:val="0035201E"/>
    <w:pPr>
      <w:tabs>
        <w:tab w:val="center" w:pos="4153"/>
        <w:tab w:val="right" w:pos="8306"/>
      </w:tabs>
      <w:snapToGrid w:val="0"/>
    </w:pPr>
    <w:rPr>
      <w:sz w:val="20"/>
      <w:szCs w:val="20"/>
    </w:rPr>
  </w:style>
  <w:style w:type="character" w:customStyle="1" w:styleId="a7">
    <w:name w:val="頁尾 字元"/>
    <w:basedOn w:val="a0"/>
    <w:link w:val="a6"/>
    <w:uiPriority w:val="99"/>
    <w:rsid w:val="003520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9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文心 李</cp:lastModifiedBy>
  <cp:revision>9</cp:revision>
  <cp:lastPrinted>2022-09-06T01:07:00Z</cp:lastPrinted>
  <dcterms:created xsi:type="dcterms:W3CDTF">2022-08-26T01:57:00Z</dcterms:created>
  <dcterms:modified xsi:type="dcterms:W3CDTF">2022-09-12T07:35:00Z</dcterms:modified>
</cp:coreProperties>
</file>